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C8" w:rsidRPr="00545B6C" w:rsidRDefault="00747040" w:rsidP="00747040">
      <w:pPr>
        <w:spacing w:after="0" w:line="240" w:lineRule="auto"/>
        <w:rPr>
          <w:b/>
        </w:rPr>
      </w:pPr>
      <w:bookmarkStart w:id="0" w:name="_GoBack"/>
      <w:bookmarkEnd w:id="0"/>
      <w:r w:rsidRPr="00545B6C">
        <w:rPr>
          <w:b/>
        </w:rPr>
        <w:t>Henderson Chamber Meeting</w:t>
      </w:r>
    </w:p>
    <w:p w:rsidR="00747040" w:rsidRPr="00545B6C" w:rsidRDefault="00E2711F" w:rsidP="00747040">
      <w:pPr>
        <w:spacing w:after="0" w:line="240" w:lineRule="auto"/>
      </w:pPr>
      <w:r w:rsidRPr="00545B6C">
        <w:t>Monday</w:t>
      </w:r>
      <w:r w:rsidR="009545F8" w:rsidRPr="00545B6C">
        <w:t>,</w:t>
      </w:r>
      <w:r w:rsidRPr="00545B6C">
        <w:t xml:space="preserve"> </w:t>
      </w:r>
      <w:r w:rsidR="000A75E0" w:rsidRPr="00545B6C">
        <w:t>February 22</w:t>
      </w:r>
      <w:r w:rsidR="00081F90" w:rsidRPr="00545B6C">
        <w:t>, 2021</w:t>
      </w:r>
    </w:p>
    <w:p w:rsidR="00747040" w:rsidRPr="00545B6C" w:rsidRDefault="00747040" w:rsidP="00747040">
      <w:pPr>
        <w:spacing w:after="0" w:line="240" w:lineRule="auto"/>
      </w:pPr>
      <w:r w:rsidRPr="00545B6C">
        <w:t xml:space="preserve">12:00 pm – </w:t>
      </w:r>
      <w:r w:rsidR="00081F90" w:rsidRPr="00545B6C">
        <w:t>CITY HALL</w:t>
      </w:r>
      <w:r w:rsidR="00025B34" w:rsidRPr="00545B6C">
        <w:tab/>
      </w:r>
    </w:p>
    <w:p w:rsidR="00747040" w:rsidRPr="00545B6C" w:rsidRDefault="00244DAD" w:rsidP="00747040">
      <w:pPr>
        <w:spacing w:after="0" w:line="240" w:lineRule="auto"/>
      </w:pPr>
      <w:r w:rsidRPr="00545B6C">
        <w:t xml:space="preserve">Sponsor:  </w:t>
      </w:r>
      <w:r w:rsidR="00BA6D2F" w:rsidRPr="00545B6C">
        <w:t>CVA</w:t>
      </w:r>
    </w:p>
    <w:p w:rsidR="00747040" w:rsidRPr="00545B6C" w:rsidRDefault="00747040" w:rsidP="00747040">
      <w:pPr>
        <w:spacing w:after="0" w:line="240" w:lineRule="auto"/>
      </w:pPr>
    </w:p>
    <w:p w:rsidR="00747040" w:rsidRPr="00545B6C" w:rsidRDefault="00736A36" w:rsidP="00076DE3">
      <w:pPr>
        <w:shd w:val="clear" w:color="auto" w:fill="FFFFFF" w:themeFill="background1"/>
        <w:spacing w:after="0" w:line="240" w:lineRule="auto"/>
      </w:pPr>
      <w:r w:rsidRPr="00545B6C">
        <w:t>President of Henderson Chamber Board of Directors</w:t>
      </w:r>
      <w:r w:rsidR="00244DAD" w:rsidRPr="00545B6C">
        <w:t xml:space="preserve">, </w:t>
      </w:r>
      <w:r w:rsidR="00081F90" w:rsidRPr="00545B6C">
        <w:t>Luke Fochtman,</w:t>
      </w:r>
      <w:r w:rsidR="00331260" w:rsidRPr="00545B6C">
        <w:t xml:space="preserve"> call</w:t>
      </w:r>
      <w:r w:rsidR="00CF54E2" w:rsidRPr="00545B6C">
        <w:t xml:space="preserve">ed the meeting to order at </w:t>
      </w:r>
      <w:r w:rsidR="00BA6D2F" w:rsidRPr="00545B6C">
        <w:t>12:07</w:t>
      </w:r>
      <w:r w:rsidR="00081F90" w:rsidRPr="00545B6C">
        <w:t xml:space="preserve"> </w:t>
      </w:r>
      <w:r w:rsidR="00331260" w:rsidRPr="00545B6C">
        <w:t>pm.</w:t>
      </w:r>
    </w:p>
    <w:p w:rsidR="00331260" w:rsidRPr="00545B6C" w:rsidRDefault="00331260" w:rsidP="00076DE3">
      <w:pPr>
        <w:shd w:val="clear" w:color="auto" w:fill="FFFFFF" w:themeFill="background1"/>
        <w:spacing w:after="0" w:line="240" w:lineRule="auto"/>
      </w:pPr>
    </w:p>
    <w:p w:rsidR="00331260" w:rsidRPr="00545B6C" w:rsidRDefault="00331260" w:rsidP="00076DE3">
      <w:pPr>
        <w:shd w:val="clear" w:color="auto" w:fill="FFFFFF" w:themeFill="background1"/>
        <w:spacing w:after="0" w:line="240" w:lineRule="auto"/>
      </w:pPr>
      <w:r w:rsidRPr="00545B6C">
        <w:t xml:space="preserve">Minutes from </w:t>
      </w:r>
      <w:r w:rsidR="00BA6D2F" w:rsidRPr="00545B6C">
        <w:t>the January 2021</w:t>
      </w:r>
      <w:r w:rsidR="00025B34" w:rsidRPr="00545B6C">
        <w:t xml:space="preserve"> </w:t>
      </w:r>
      <w:r w:rsidR="00093B02" w:rsidRPr="00545B6C">
        <w:t>meeting</w:t>
      </w:r>
      <w:r w:rsidR="00244DAD" w:rsidRPr="00545B6C">
        <w:t xml:space="preserve"> </w:t>
      </w:r>
      <w:r w:rsidRPr="00545B6C">
        <w:t xml:space="preserve">were reviewed and submitted for approval.  </w:t>
      </w:r>
      <w:r w:rsidR="00B72455" w:rsidRPr="00545B6C">
        <w:t>Corbin</w:t>
      </w:r>
      <w:r w:rsidR="006E0FF3" w:rsidRPr="00545B6C">
        <w:t xml:space="preserve"> </w:t>
      </w:r>
      <w:r w:rsidR="00B72455" w:rsidRPr="00545B6C">
        <w:t xml:space="preserve">Tessman </w:t>
      </w:r>
      <w:r w:rsidRPr="00545B6C">
        <w:t>moti</w:t>
      </w:r>
      <w:r w:rsidR="003459B6" w:rsidRPr="00545B6C">
        <w:t>oned to approve</w:t>
      </w:r>
      <w:r w:rsidR="00081F90" w:rsidRPr="00545B6C">
        <w:t xml:space="preserve">.  Zach </w:t>
      </w:r>
      <w:proofErr w:type="spellStart"/>
      <w:r w:rsidR="00081F90" w:rsidRPr="00545B6C">
        <w:t>Richert</w:t>
      </w:r>
      <w:proofErr w:type="spellEnd"/>
      <w:r w:rsidRPr="00545B6C">
        <w:t xml:space="preserve"> seconded.  No further discussion.  Motion carried.</w:t>
      </w:r>
      <w:r w:rsidR="00CF54E2" w:rsidRPr="00545B6C">
        <w:t xml:space="preserve">  </w:t>
      </w:r>
    </w:p>
    <w:p w:rsidR="000A74C0" w:rsidRPr="00545B6C" w:rsidRDefault="000A74C0" w:rsidP="00076DE3">
      <w:pPr>
        <w:shd w:val="clear" w:color="auto" w:fill="FFFFFF" w:themeFill="background1"/>
        <w:spacing w:after="0" w:line="240" w:lineRule="auto"/>
      </w:pPr>
    </w:p>
    <w:p w:rsidR="00331260" w:rsidRPr="00545B6C" w:rsidRDefault="00025B34" w:rsidP="00076DE3">
      <w:pPr>
        <w:shd w:val="clear" w:color="auto" w:fill="FFFFFF" w:themeFill="background1"/>
        <w:spacing w:after="0" w:line="240" w:lineRule="auto"/>
      </w:pPr>
      <w:r w:rsidRPr="00545B6C">
        <w:t>The</w:t>
      </w:r>
      <w:r w:rsidR="00BA6D2F" w:rsidRPr="00545B6C">
        <w:t xml:space="preserve"> Treasurer’s Report for January 2021</w:t>
      </w:r>
      <w:r w:rsidR="00244DAD" w:rsidRPr="00545B6C">
        <w:t xml:space="preserve"> was reviewed</w:t>
      </w:r>
      <w:r w:rsidR="00331260" w:rsidRPr="00545B6C">
        <w:t xml:space="preserve">.  </w:t>
      </w:r>
      <w:r w:rsidR="00CF0512" w:rsidRPr="00545B6C">
        <w:t>No questions posed</w:t>
      </w:r>
      <w:r w:rsidRPr="00545B6C">
        <w:t xml:space="preserve">, </w:t>
      </w:r>
      <w:r w:rsidR="00BA6D2F" w:rsidRPr="00545B6C">
        <w:t>Rick Hiebner</w:t>
      </w:r>
      <w:r w:rsidR="00CF0512" w:rsidRPr="00545B6C">
        <w:t xml:space="preserve"> </w:t>
      </w:r>
      <w:r w:rsidRPr="00545B6C">
        <w:t xml:space="preserve">made a motion to approve; </w:t>
      </w:r>
      <w:r w:rsidR="00BA6D2F" w:rsidRPr="00545B6C">
        <w:t>Lisa Jacobsen</w:t>
      </w:r>
      <w:r w:rsidR="00081F90" w:rsidRPr="00545B6C">
        <w:t xml:space="preserve"> seconded</w:t>
      </w:r>
      <w:r w:rsidRPr="00545B6C">
        <w:t>.  Motion carried.</w:t>
      </w:r>
    </w:p>
    <w:p w:rsidR="00BA6D2F" w:rsidRPr="00545B6C" w:rsidRDefault="00BA6D2F" w:rsidP="00076DE3">
      <w:pPr>
        <w:shd w:val="clear" w:color="auto" w:fill="FFFFFF" w:themeFill="background1"/>
        <w:spacing w:after="0" w:line="240" w:lineRule="auto"/>
      </w:pPr>
    </w:p>
    <w:p w:rsidR="00736A36" w:rsidRPr="00545B6C" w:rsidRDefault="00244DAD" w:rsidP="00076DE3">
      <w:pPr>
        <w:shd w:val="clear" w:color="auto" w:fill="FFFFFF" w:themeFill="background1"/>
        <w:spacing w:after="0" w:line="240" w:lineRule="auto"/>
      </w:pPr>
      <w:r w:rsidRPr="00545B6C">
        <w:t>The following announcements were presented</w:t>
      </w:r>
      <w:r w:rsidR="00025B34" w:rsidRPr="00545B6C">
        <w:t xml:space="preserve"> by Aubr</w:t>
      </w:r>
      <w:r w:rsidR="00080948" w:rsidRPr="00545B6C">
        <w:t>e</w:t>
      </w:r>
      <w:r w:rsidR="00025B34" w:rsidRPr="00545B6C">
        <w:t xml:space="preserve">y </w:t>
      </w:r>
      <w:proofErr w:type="spellStart"/>
      <w:r w:rsidR="00025B34" w:rsidRPr="00545B6C">
        <w:t>Saltus</w:t>
      </w:r>
      <w:proofErr w:type="spellEnd"/>
      <w:r w:rsidR="00025B34" w:rsidRPr="00545B6C">
        <w:t>, Henderson Chamber Director:</w:t>
      </w:r>
    </w:p>
    <w:p w:rsidR="00510A7F" w:rsidRPr="00545B6C" w:rsidRDefault="0052563F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 xml:space="preserve">Henderson Home Show – will be held virtually, February </w:t>
      </w:r>
      <w:proofErr w:type="gramStart"/>
      <w:r w:rsidRPr="00545B6C">
        <w:t>27</w:t>
      </w:r>
      <w:r w:rsidRPr="00545B6C">
        <w:rPr>
          <w:vertAlign w:val="superscript"/>
        </w:rPr>
        <w:t>th</w:t>
      </w:r>
      <w:r w:rsidR="005911B9" w:rsidRPr="00545B6C">
        <w:rPr>
          <w:vertAlign w:val="superscript"/>
        </w:rPr>
        <w:t xml:space="preserve"> </w:t>
      </w:r>
      <w:r w:rsidR="005911B9" w:rsidRPr="00545B6C">
        <w:t>,</w:t>
      </w:r>
      <w:proofErr w:type="gramEnd"/>
      <w:r w:rsidR="005911B9" w:rsidRPr="00545B6C">
        <w:t xml:space="preserve"> </w:t>
      </w:r>
      <w:r w:rsidRPr="00545B6C">
        <w:t>from 9 – 11:00 am.</w:t>
      </w:r>
    </w:p>
    <w:p w:rsidR="00BA6D2F" w:rsidRPr="00545B6C" w:rsidRDefault="00BA6D2F" w:rsidP="00BA6D2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Fire Department Pancake Feed – March 6</w:t>
      </w:r>
      <w:r w:rsidRPr="00545B6C">
        <w:rPr>
          <w:vertAlign w:val="superscript"/>
        </w:rPr>
        <w:t>th</w:t>
      </w:r>
      <w:r w:rsidRPr="00545B6C">
        <w:t xml:space="preserve"> – drive thru only</w:t>
      </w:r>
    </w:p>
    <w:p w:rsidR="00B61053" w:rsidRPr="00545B6C" w:rsidRDefault="00BA6D2F" w:rsidP="005911B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Tour of Homes – April 3</w:t>
      </w:r>
      <w:r w:rsidRPr="00545B6C">
        <w:rPr>
          <w:vertAlign w:val="superscript"/>
        </w:rPr>
        <w:t>rd</w:t>
      </w:r>
      <w:r w:rsidRPr="00545B6C">
        <w:t xml:space="preserve"> </w:t>
      </w:r>
    </w:p>
    <w:p w:rsidR="00B61053" w:rsidRPr="00545B6C" w:rsidRDefault="00BA6D2F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Community Assessment Survey – looking to implement; part of the Leadership certification</w:t>
      </w:r>
    </w:p>
    <w:p w:rsidR="00BA6D2F" w:rsidRPr="00545B6C" w:rsidRDefault="00BA6D2F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New Chamber member – Edward Jones out of York – welcome Eric Montgomery</w:t>
      </w:r>
    </w:p>
    <w:p w:rsidR="00CF70C6" w:rsidRPr="00545B6C" w:rsidRDefault="00CF70C6" w:rsidP="00076DE3">
      <w:pPr>
        <w:pStyle w:val="ListParagraph"/>
        <w:shd w:val="clear" w:color="auto" w:fill="FFFFFF" w:themeFill="background1"/>
        <w:spacing w:after="0" w:line="240" w:lineRule="auto"/>
      </w:pPr>
    </w:p>
    <w:p w:rsidR="00D5551A" w:rsidRPr="00545B6C" w:rsidRDefault="00D5551A" w:rsidP="00076DE3">
      <w:pPr>
        <w:shd w:val="clear" w:color="auto" w:fill="FFFFFF" w:themeFill="background1"/>
        <w:spacing w:after="0" w:line="240" w:lineRule="auto"/>
      </w:pPr>
      <w:r w:rsidRPr="00545B6C">
        <w:t>Community Reports:</w:t>
      </w:r>
    </w:p>
    <w:p w:rsidR="006A78BF" w:rsidRPr="00545B6C" w:rsidRDefault="0044156F" w:rsidP="00076DE3">
      <w:pPr>
        <w:shd w:val="clear" w:color="auto" w:fill="FFFFFF" w:themeFill="background1"/>
        <w:spacing w:after="0" w:line="240" w:lineRule="auto"/>
      </w:pPr>
      <w:r w:rsidRPr="00545B6C">
        <w:t xml:space="preserve">Heartland </w:t>
      </w:r>
      <w:r w:rsidR="00473537" w:rsidRPr="00545B6C">
        <w:t>School</w:t>
      </w:r>
      <w:r w:rsidR="005911B9" w:rsidRPr="00545B6C">
        <w:t xml:space="preserve"> – Tim Carr, Secondary Principle</w:t>
      </w:r>
      <w:r w:rsidR="00473537" w:rsidRPr="00545B6C">
        <w:t>, reported the following:</w:t>
      </w:r>
    </w:p>
    <w:p w:rsidR="0044156F" w:rsidRPr="00545B6C" w:rsidRDefault="000A75E0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Feb. 23</w:t>
      </w:r>
      <w:r w:rsidRPr="00545B6C">
        <w:rPr>
          <w:vertAlign w:val="superscript"/>
        </w:rPr>
        <w:t>rd</w:t>
      </w:r>
      <w:r w:rsidRPr="00545B6C">
        <w:t xml:space="preserve"> – boys basketball </w:t>
      </w:r>
      <w:proofErr w:type="spellStart"/>
      <w:r w:rsidRPr="00545B6C">
        <w:t>subdistricts</w:t>
      </w:r>
      <w:proofErr w:type="spellEnd"/>
      <w:r w:rsidRPr="00545B6C">
        <w:t xml:space="preserve"> at GICC</w:t>
      </w:r>
    </w:p>
    <w:p w:rsidR="00567A7A" w:rsidRPr="00545B6C" w:rsidRDefault="000A75E0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Feb. 24</w:t>
      </w:r>
      <w:r w:rsidRPr="00545B6C">
        <w:rPr>
          <w:vertAlign w:val="superscript"/>
        </w:rPr>
        <w:t>th</w:t>
      </w:r>
      <w:r w:rsidRPr="00545B6C">
        <w:t xml:space="preserve"> – High School Vocal recording</w:t>
      </w:r>
    </w:p>
    <w:p w:rsidR="009966B4" w:rsidRPr="00545B6C" w:rsidRDefault="000A75E0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March 1</w:t>
      </w:r>
      <w:r w:rsidRPr="00545B6C">
        <w:rPr>
          <w:vertAlign w:val="superscript"/>
        </w:rPr>
        <w:t>st</w:t>
      </w:r>
      <w:r w:rsidRPr="00545B6C">
        <w:t xml:space="preserve"> &amp; 9</w:t>
      </w:r>
      <w:r w:rsidRPr="00545B6C">
        <w:rPr>
          <w:vertAlign w:val="superscript"/>
        </w:rPr>
        <w:t>th</w:t>
      </w:r>
      <w:r w:rsidRPr="00545B6C">
        <w:t xml:space="preserve"> – hybrid Parent/Teacher Conferences (in-person or online)</w:t>
      </w:r>
    </w:p>
    <w:p w:rsidR="000A75E0" w:rsidRPr="00545B6C" w:rsidRDefault="000A75E0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March 15 – 16</w:t>
      </w:r>
      <w:r w:rsidRPr="00545B6C">
        <w:rPr>
          <w:vertAlign w:val="superscript"/>
        </w:rPr>
        <w:t>th</w:t>
      </w:r>
      <w:r w:rsidRPr="00545B6C">
        <w:t xml:space="preserve"> – accreditation process meetings – 5 year school plan</w:t>
      </w:r>
    </w:p>
    <w:p w:rsidR="000A75E0" w:rsidRPr="00545B6C" w:rsidRDefault="000A75E0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Still considering Smorgasbord option – potential outdoor concert</w:t>
      </w:r>
    </w:p>
    <w:p w:rsidR="00473537" w:rsidRPr="00545B6C" w:rsidRDefault="00473537" w:rsidP="00076DE3">
      <w:pPr>
        <w:pStyle w:val="ListParagraph"/>
        <w:shd w:val="clear" w:color="auto" w:fill="FFFFFF" w:themeFill="background1"/>
        <w:spacing w:after="0" w:line="240" w:lineRule="auto"/>
        <w:ind w:left="360"/>
      </w:pPr>
    </w:p>
    <w:p w:rsidR="00567A7A" w:rsidRPr="00545B6C" w:rsidRDefault="00567A7A" w:rsidP="00076DE3">
      <w:pPr>
        <w:shd w:val="clear" w:color="auto" w:fill="FFFFFF" w:themeFill="background1"/>
        <w:spacing w:after="0" w:line="240" w:lineRule="auto"/>
      </w:pPr>
      <w:r w:rsidRPr="00545B6C">
        <w:t>City –</w:t>
      </w:r>
      <w:r w:rsidR="0005347A" w:rsidRPr="00545B6C">
        <w:t xml:space="preserve"> </w:t>
      </w:r>
      <w:r w:rsidRPr="00545B6C">
        <w:t>Connie Brown, City Clerk, presented the following:</w:t>
      </w:r>
    </w:p>
    <w:p w:rsidR="00567A7A" w:rsidRPr="00545B6C" w:rsidRDefault="005911B9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 xml:space="preserve">Updates </w:t>
      </w:r>
      <w:r w:rsidR="000A75E0" w:rsidRPr="00545B6C">
        <w:t>on current street progress</w:t>
      </w:r>
    </w:p>
    <w:p w:rsidR="000A75E0" w:rsidRPr="00545B6C" w:rsidRDefault="000A75E0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Benefit of choosing ACE as natural gas provider – city gets percentage of money back</w:t>
      </w:r>
    </w:p>
    <w:p w:rsidR="00473537" w:rsidRPr="00545B6C" w:rsidRDefault="00473537" w:rsidP="00076DE3">
      <w:pPr>
        <w:pStyle w:val="ListParagraph"/>
        <w:shd w:val="clear" w:color="auto" w:fill="FFFFFF" w:themeFill="background1"/>
        <w:spacing w:after="0" w:line="240" w:lineRule="auto"/>
      </w:pPr>
    </w:p>
    <w:p w:rsidR="00567A7A" w:rsidRPr="00545B6C" w:rsidRDefault="00567A7A" w:rsidP="00076DE3">
      <w:pPr>
        <w:shd w:val="clear" w:color="auto" w:fill="FFFFFF" w:themeFill="background1"/>
        <w:spacing w:after="0" w:line="240" w:lineRule="auto"/>
      </w:pPr>
      <w:r w:rsidRPr="00545B6C">
        <w:t>Henderson Health Care Services, Inc.</w:t>
      </w:r>
      <w:r w:rsidR="00473537" w:rsidRPr="00545B6C">
        <w:t xml:space="preserve"> – Luke Fochtman, Marketing/Public Relations</w:t>
      </w:r>
    </w:p>
    <w:p w:rsidR="00B61053" w:rsidRPr="00545B6C" w:rsidRDefault="000A75E0" w:rsidP="00B6105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Updates on construction – rerouting of parking and new entrance to Clinic at Front Street</w:t>
      </w:r>
    </w:p>
    <w:p w:rsidR="00351F56" w:rsidRPr="00545B6C" w:rsidRDefault="000A75E0" w:rsidP="000A75E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COVID vaccination clinics resuming after delay in deliveries/weather impact</w:t>
      </w:r>
    </w:p>
    <w:p w:rsidR="00B61053" w:rsidRPr="00545B6C" w:rsidRDefault="00B61053" w:rsidP="00B61053">
      <w:pPr>
        <w:pStyle w:val="ListParagraph"/>
        <w:shd w:val="clear" w:color="auto" w:fill="FFFFFF" w:themeFill="background1"/>
        <w:spacing w:after="0" w:line="240" w:lineRule="auto"/>
        <w:ind w:left="360"/>
      </w:pPr>
    </w:p>
    <w:p w:rsidR="000A75E0" w:rsidRPr="00545B6C" w:rsidRDefault="00843C44" w:rsidP="00BB144F">
      <w:pPr>
        <w:shd w:val="clear" w:color="auto" w:fill="FFFFFF" w:themeFill="background1"/>
        <w:spacing w:after="0" w:line="240" w:lineRule="auto"/>
      </w:pPr>
      <w:r w:rsidRPr="00545B6C">
        <w:t xml:space="preserve">Speaker:  </w:t>
      </w:r>
      <w:r w:rsidR="000A75E0" w:rsidRPr="00545B6C">
        <w:t>Lisa Hurley, Executive Director, York County Development Corporation Update</w:t>
      </w:r>
    </w:p>
    <w:p w:rsidR="00843C44" w:rsidRPr="00545B6C" w:rsidRDefault="00693971" w:rsidP="00843C4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Key development</w:t>
      </w:r>
      <w:r w:rsidR="000A75E0" w:rsidRPr="00545B6C">
        <w:t xml:space="preserve"> areas of YCDC</w:t>
      </w:r>
      <w:r w:rsidRPr="00545B6C">
        <w:t xml:space="preserve"> include:  Housing/Community, Economic, and Talent</w:t>
      </w:r>
    </w:p>
    <w:p w:rsidR="00F43726" w:rsidRPr="00545B6C" w:rsidRDefault="00693971" w:rsidP="00843C4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Focus on Quality of Life Initiatives</w:t>
      </w:r>
    </w:p>
    <w:p w:rsidR="00693971" w:rsidRPr="00545B6C" w:rsidRDefault="00693971" w:rsidP="00843C4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17 County Leadership – new initiative</w:t>
      </w:r>
    </w:p>
    <w:p w:rsidR="00843C44" w:rsidRPr="00545B6C" w:rsidRDefault="00545B6C" w:rsidP="00843C4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Discussion on LB542 and the Hwy 81 impact – incomplete stretch of the highway in York County</w:t>
      </w:r>
    </w:p>
    <w:p w:rsidR="00843C44" w:rsidRPr="00545B6C" w:rsidRDefault="00843C44" w:rsidP="00843C44">
      <w:pPr>
        <w:pStyle w:val="ListParagraph"/>
        <w:shd w:val="clear" w:color="auto" w:fill="FFFFFF" w:themeFill="background1"/>
        <w:spacing w:after="0" w:line="240" w:lineRule="auto"/>
        <w:ind w:left="360"/>
      </w:pPr>
    </w:p>
    <w:p w:rsidR="00683692" w:rsidRPr="00545B6C" w:rsidRDefault="0052563F" w:rsidP="00076DE3">
      <w:pPr>
        <w:shd w:val="clear" w:color="auto" w:fill="FFFFFF" w:themeFill="background1"/>
        <w:spacing w:after="0" w:line="240" w:lineRule="auto"/>
      </w:pPr>
      <w:r w:rsidRPr="00545B6C">
        <w:t xml:space="preserve">Next Meeting:  </w:t>
      </w:r>
      <w:r w:rsidR="000A75E0" w:rsidRPr="00545B6C">
        <w:t>March 29</w:t>
      </w:r>
      <w:r w:rsidR="000A75E0" w:rsidRPr="00545B6C">
        <w:rPr>
          <w:vertAlign w:val="superscript"/>
        </w:rPr>
        <w:t>th</w:t>
      </w:r>
      <w:r w:rsidR="000A75E0" w:rsidRPr="00545B6C">
        <w:t xml:space="preserve"> at Bethesda Mennonite Church; presentation from HHCS and building projects</w:t>
      </w:r>
    </w:p>
    <w:p w:rsidR="000A75E0" w:rsidRPr="00545B6C" w:rsidRDefault="000A75E0" w:rsidP="00076DE3">
      <w:pPr>
        <w:shd w:val="clear" w:color="auto" w:fill="FFFFFF" w:themeFill="background1"/>
        <w:spacing w:after="0" w:line="240" w:lineRule="auto"/>
      </w:pPr>
    </w:p>
    <w:p w:rsidR="00F43726" w:rsidRPr="00545B6C" w:rsidRDefault="00BC6B73" w:rsidP="00076DE3">
      <w:pPr>
        <w:shd w:val="clear" w:color="auto" w:fill="FFFFFF" w:themeFill="background1"/>
        <w:spacing w:after="0" w:line="240" w:lineRule="auto"/>
      </w:pPr>
      <w:r w:rsidRPr="00545B6C">
        <w:t>There being no other busi</w:t>
      </w:r>
      <w:r w:rsidR="00DD7338" w:rsidRPr="00545B6C">
        <w:t>ness</w:t>
      </w:r>
      <w:r w:rsidR="00176948" w:rsidRPr="00545B6C">
        <w:t xml:space="preserve"> or questions</w:t>
      </w:r>
      <w:r w:rsidR="000A75E0" w:rsidRPr="00545B6C">
        <w:t>, meeting adjourned at 1:14</w:t>
      </w:r>
      <w:r w:rsidR="009A53D2" w:rsidRPr="00545B6C">
        <w:t xml:space="preserve"> </w:t>
      </w:r>
      <w:r w:rsidRPr="00545B6C">
        <w:t>pm.</w:t>
      </w:r>
      <w:r w:rsidR="00A668F6" w:rsidRPr="00545B6C">
        <w:t xml:space="preserve"> </w:t>
      </w:r>
    </w:p>
    <w:p w:rsidR="00545B6C" w:rsidRPr="00545B6C" w:rsidRDefault="00545B6C" w:rsidP="00076DE3">
      <w:pPr>
        <w:shd w:val="clear" w:color="auto" w:fill="FFFFFF" w:themeFill="background1"/>
        <w:spacing w:after="0" w:line="240" w:lineRule="auto"/>
      </w:pPr>
    </w:p>
    <w:p w:rsidR="00CF448D" w:rsidRPr="00545B6C" w:rsidRDefault="00620702" w:rsidP="00076DE3">
      <w:pPr>
        <w:shd w:val="clear" w:color="auto" w:fill="FFFFFF" w:themeFill="background1"/>
        <w:spacing w:after="0" w:line="240" w:lineRule="auto"/>
      </w:pPr>
      <w:r w:rsidRPr="00545B6C">
        <w:t xml:space="preserve">Respectfully submitted:  </w:t>
      </w:r>
      <w:r w:rsidR="00CF448D" w:rsidRPr="00545B6C">
        <w:t>Lisa Tessman, Secretary</w:t>
      </w:r>
    </w:p>
    <w:sectPr w:rsidR="00CF448D" w:rsidRPr="00545B6C" w:rsidSect="00F4372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2760"/>
    <w:multiLevelType w:val="hybridMultilevel"/>
    <w:tmpl w:val="E34A51E4"/>
    <w:lvl w:ilvl="0" w:tplc="73CA8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46A16"/>
    <w:multiLevelType w:val="hybridMultilevel"/>
    <w:tmpl w:val="FF669C52"/>
    <w:lvl w:ilvl="0" w:tplc="D14023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20FB5"/>
    <w:multiLevelType w:val="hybridMultilevel"/>
    <w:tmpl w:val="C12C3650"/>
    <w:lvl w:ilvl="0" w:tplc="2A0A1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2613FB"/>
    <w:multiLevelType w:val="hybridMultilevel"/>
    <w:tmpl w:val="C27C80E2"/>
    <w:lvl w:ilvl="0" w:tplc="7832A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8301FE"/>
    <w:multiLevelType w:val="hybridMultilevel"/>
    <w:tmpl w:val="17E64830"/>
    <w:lvl w:ilvl="0" w:tplc="4E9C27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40"/>
    <w:rsid w:val="0001307C"/>
    <w:rsid w:val="00022A84"/>
    <w:rsid w:val="00024BE8"/>
    <w:rsid w:val="00025B34"/>
    <w:rsid w:val="0005347A"/>
    <w:rsid w:val="00070976"/>
    <w:rsid w:val="00073870"/>
    <w:rsid w:val="00076DE3"/>
    <w:rsid w:val="00080948"/>
    <w:rsid w:val="00081F90"/>
    <w:rsid w:val="00081FD2"/>
    <w:rsid w:val="00093B02"/>
    <w:rsid w:val="000A74C0"/>
    <w:rsid w:val="000A75E0"/>
    <w:rsid w:val="000B7CBF"/>
    <w:rsid w:val="001020F0"/>
    <w:rsid w:val="001060A6"/>
    <w:rsid w:val="00133E04"/>
    <w:rsid w:val="00134438"/>
    <w:rsid w:val="001749EC"/>
    <w:rsid w:val="00174F70"/>
    <w:rsid w:val="00176948"/>
    <w:rsid w:val="001931D3"/>
    <w:rsid w:val="001A53E6"/>
    <w:rsid w:val="001D755A"/>
    <w:rsid w:val="001E4E65"/>
    <w:rsid w:val="001F3611"/>
    <w:rsid w:val="00200CD8"/>
    <w:rsid w:val="00200E58"/>
    <w:rsid w:val="0021306D"/>
    <w:rsid w:val="002157C8"/>
    <w:rsid w:val="0022435A"/>
    <w:rsid w:val="00244DAD"/>
    <w:rsid w:val="0032351A"/>
    <w:rsid w:val="00331260"/>
    <w:rsid w:val="003459B6"/>
    <w:rsid w:val="00351F56"/>
    <w:rsid w:val="00361525"/>
    <w:rsid w:val="003A69C8"/>
    <w:rsid w:val="003E06FC"/>
    <w:rsid w:val="00430BEB"/>
    <w:rsid w:val="00431E89"/>
    <w:rsid w:val="0044156F"/>
    <w:rsid w:val="00473537"/>
    <w:rsid w:val="0048614A"/>
    <w:rsid w:val="004D6C33"/>
    <w:rsid w:val="00510A7F"/>
    <w:rsid w:val="0051599F"/>
    <w:rsid w:val="00521774"/>
    <w:rsid w:val="0052563F"/>
    <w:rsid w:val="00545B6C"/>
    <w:rsid w:val="00554897"/>
    <w:rsid w:val="00567A7A"/>
    <w:rsid w:val="005911B9"/>
    <w:rsid w:val="005A1A9B"/>
    <w:rsid w:val="005A24F6"/>
    <w:rsid w:val="005A7FBA"/>
    <w:rsid w:val="005C2FC3"/>
    <w:rsid w:val="005C454F"/>
    <w:rsid w:val="005C4DE5"/>
    <w:rsid w:val="005E0C3A"/>
    <w:rsid w:val="00620702"/>
    <w:rsid w:val="006268FA"/>
    <w:rsid w:val="00644DAF"/>
    <w:rsid w:val="0065397D"/>
    <w:rsid w:val="006723AC"/>
    <w:rsid w:val="00683692"/>
    <w:rsid w:val="00693971"/>
    <w:rsid w:val="006A233F"/>
    <w:rsid w:val="006A78BF"/>
    <w:rsid w:val="006B2656"/>
    <w:rsid w:val="006C1AF5"/>
    <w:rsid w:val="006E0FF3"/>
    <w:rsid w:val="00714708"/>
    <w:rsid w:val="007335BD"/>
    <w:rsid w:val="00736A36"/>
    <w:rsid w:val="00747040"/>
    <w:rsid w:val="007A6E17"/>
    <w:rsid w:val="007F6CFA"/>
    <w:rsid w:val="00843C44"/>
    <w:rsid w:val="00847E0E"/>
    <w:rsid w:val="00865AA0"/>
    <w:rsid w:val="008A6149"/>
    <w:rsid w:val="008A7EC4"/>
    <w:rsid w:val="008E6F9D"/>
    <w:rsid w:val="009447D8"/>
    <w:rsid w:val="009460C8"/>
    <w:rsid w:val="009545F8"/>
    <w:rsid w:val="009632BA"/>
    <w:rsid w:val="00987711"/>
    <w:rsid w:val="0099048B"/>
    <w:rsid w:val="009966B4"/>
    <w:rsid w:val="009A43A5"/>
    <w:rsid w:val="009A53D2"/>
    <w:rsid w:val="009F38D7"/>
    <w:rsid w:val="00A04AB4"/>
    <w:rsid w:val="00A06A73"/>
    <w:rsid w:val="00A40FFC"/>
    <w:rsid w:val="00A5005C"/>
    <w:rsid w:val="00A668F6"/>
    <w:rsid w:val="00A7445C"/>
    <w:rsid w:val="00A7466F"/>
    <w:rsid w:val="00AA7858"/>
    <w:rsid w:val="00AE0A69"/>
    <w:rsid w:val="00AF79D6"/>
    <w:rsid w:val="00B20FE8"/>
    <w:rsid w:val="00B61053"/>
    <w:rsid w:val="00B72455"/>
    <w:rsid w:val="00BA3D3C"/>
    <w:rsid w:val="00BA6D2F"/>
    <w:rsid w:val="00BB144F"/>
    <w:rsid w:val="00BC6B73"/>
    <w:rsid w:val="00BD3EA2"/>
    <w:rsid w:val="00C568D0"/>
    <w:rsid w:val="00CA276C"/>
    <w:rsid w:val="00CB0FEC"/>
    <w:rsid w:val="00CF0512"/>
    <w:rsid w:val="00CF448D"/>
    <w:rsid w:val="00CF54E2"/>
    <w:rsid w:val="00CF70C6"/>
    <w:rsid w:val="00D5551A"/>
    <w:rsid w:val="00D63D2B"/>
    <w:rsid w:val="00D709FE"/>
    <w:rsid w:val="00DD7338"/>
    <w:rsid w:val="00DE0D7B"/>
    <w:rsid w:val="00E0423E"/>
    <w:rsid w:val="00E15F12"/>
    <w:rsid w:val="00E2711F"/>
    <w:rsid w:val="00E56F0F"/>
    <w:rsid w:val="00E87B66"/>
    <w:rsid w:val="00EE0690"/>
    <w:rsid w:val="00EE78FC"/>
    <w:rsid w:val="00EF1DCA"/>
    <w:rsid w:val="00F43726"/>
    <w:rsid w:val="00F91887"/>
    <w:rsid w:val="00FA4303"/>
    <w:rsid w:val="00FA62A7"/>
    <w:rsid w:val="00FB61CA"/>
    <w:rsid w:val="00FE5D67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E668-B529-43F1-90F1-E25D9B6E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Tessman</dc:creator>
  <cp:lastModifiedBy>Chamber</cp:lastModifiedBy>
  <cp:revision>2</cp:revision>
  <dcterms:created xsi:type="dcterms:W3CDTF">2021-09-10T14:44:00Z</dcterms:created>
  <dcterms:modified xsi:type="dcterms:W3CDTF">2021-09-10T14:44:00Z</dcterms:modified>
</cp:coreProperties>
</file>